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6239FB" w:rsidRDefault="006310B4" w:rsidP="006310B4">
      <w:pPr>
        <w:jc w:val="center"/>
        <w:rPr>
          <w:b/>
        </w:rPr>
      </w:pPr>
      <w:r w:rsidRPr="00B428F3">
        <w:rPr>
          <w:b/>
        </w:rPr>
        <w:t xml:space="preserve">П  Р  О  Т  О  К  О  Л  № </w:t>
      </w:r>
      <w:r w:rsidR="001B73AD" w:rsidRPr="006239FB">
        <w:rPr>
          <w:b/>
        </w:rPr>
        <w:t>6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Pr="00B428F3">
        <w:rPr>
          <w:b/>
        </w:rPr>
        <w:t xml:space="preserve">          </w:t>
      </w:r>
      <w:r w:rsidR="006239FB">
        <w:rPr>
          <w:b/>
        </w:rPr>
        <w:t>29</w:t>
      </w:r>
      <w:r w:rsidRPr="00B428F3">
        <w:rPr>
          <w:b/>
        </w:rPr>
        <w:t xml:space="preserve"> </w:t>
      </w:r>
      <w:r w:rsidR="006239FB">
        <w:rPr>
          <w:b/>
        </w:rPr>
        <w:t>мая</w:t>
      </w:r>
      <w:r w:rsidRPr="00B428F3">
        <w:rPr>
          <w:b/>
        </w:rPr>
        <w:t xml:space="preserve"> 2023г.</w:t>
      </w:r>
    </w:p>
    <w:p w:rsidR="006310B4" w:rsidRPr="00DF21F8" w:rsidRDefault="006310B4" w:rsidP="006310B4">
      <w:pPr>
        <w:jc w:val="both"/>
        <w:rPr>
          <w:b/>
        </w:rPr>
      </w:pPr>
    </w:p>
    <w:p w:rsidR="006310B4" w:rsidRPr="00DF21F8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DF21F8">
        <w:rPr>
          <w:b/>
        </w:rPr>
        <w:t xml:space="preserve">На заседании присутствовали: </w:t>
      </w:r>
      <w:r w:rsidRPr="00DF21F8">
        <w:t>члены Молодежного совета муниципального образования городской округ Евпатория Республики Крым – 11 чел. (спи</w:t>
      </w:r>
      <w:r w:rsidR="00F356C9">
        <w:t>сок прилагается), приглашенные:</w:t>
      </w:r>
      <w:r w:rsidR="00DF21F8" w:rsidRPr="00DF21F8">
        <w:rPr>
          <w:b/>
        </w:rPr>
        <w:t xml:space="preserve"> </w:t>
      </w:r>
      <w:r w:rsidR="00DF21F8" w:rsidRPr="00DF21F8">
        <w:t xml:space="preserve">начальник управления организационной работы и делопроизводства администрации города Евпатории Республики Крым – </w:t>
      </w:r>
      <w:r w:rsidR="00DF21F8" w:rsidRPr="00DF21F8">
        <w:rPr>
          <w:b/>
        </w:rPr>
        <w:t>Васильченко Л.Е.</w:t>
      </w:r>
      <w:r w:rsidR="00DF21F8" w:rsidRPr="005C0005">
        <w:t>,</w:t>
      </w:r>
      <w:r w:rsidR="00DF21F8" w:rsidRPr="00DF21F8">
        <w:rPr>
          <w:b/>
        </w:rPr>
        <w:t xml:space="preserve"> </w:t>
      </w:r>
      <w:r w:rsidR="00DF21F8" w:rsidRPr="00DF21F8">
        <w:rPr>
          <w:rFonts w:eastAsia="Calibri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DF21F8" w:rsidRPr="00DF21F8">
        <w:rPr>
          <w:rFonts w:eastAsia="Calibri"/>
          <w:b/>
        </w:rPr>
        <w:t xml:space="preserve"> </w:t>
      </w:r>
      <w:r w:rsidR="00DF21F8" w:rsidRPr="00DF21F8">
        <w:t>Республики Крым</w:t>
      </w:r>
      <w:r w:rsidR="00DF21F8" w:rsidRPr="00DF21F8">
        <w:rPr>
          <w:rFonts w:eastAsia="Calibri"/>
          <w:b/>
        </w:rPr>
        <w:t xml:space="preserve"> – Романова Т.А.</w:t>
      </w:r>
    </w:p>
    <w:p w:rsidR="006310B4" w:rsidRPr="00DF21F8" w:rsidRDefault="006310B4" w:rsidP="006310B4">
      <w:pPr>
        <w:ind w:firstLine="708"/>
        <w:jc w:val="both"/>
      </w:pPr>
    </w:p>
    <w:p w:rsidR="006310B4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DF21F8">
        <w:rPr>
          <w:b/>
        </w:rPr>
        <w:t>Повестка дня:</w:t>
      </w:r>
    </w:p>
    <w:p w:rsidR="00695B3F" w:rsidRPr="00DF21F8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981AED" w:rsidRPr="00981AED" w:rsidRDefault="00DF21F8" w:rsidP="00981AED">
      <w:pPr>
        <w:jc w:val="both"/>
        <w:rPr>
          <w:b/>
        </w:rPr>
      </w:pPr>
      <w:r w:rsidRPr="00695B3F">
        <w:rPr>
          <w:b/>
        </w:rPr>
        <w:t xml:space="preserve">1. </w:t>
      </w:r>
      <w:r w:rsidR="00981AED" w:rsidRPr="00981AED">
        <w:rPr>
          <w:b/>
        </w:rPr>
        <w:t xml:space="preserve">О рассмотрении вопроса проведения профилактической работы с молодежью </w:t>
      </w:r>
      <w:r w:rsidR="00981AED">
        <w:rPr>
          <w:b/>
        </w:rPr>
        <w:br/>
      </w:r>
      <w:r w:rsidR="00981AED" w:rsidRPr="00981AED">
        <w:rPr>
          <w:b/>
        </w:rPr>
        <w:t>г. Евпатории по предупреждению травмирования на объектах инфраструктуры железной дороги в соответствии с письмом ФГУП «Крымская железная дорога»</w:t>
      </w:r>
      <w:r w:rsidR="00981AED">
        <w:rPr>
          <w:b/>
        </w:rPr>
        <w:t>.</w:t>
      </w:r>
    </w:p>
    <w:p w:rsidR="00981AED" w:rsidRPr="00981AED" w:rsidRDefault="00981AED" w:rsidP="00981AED">
      <w:pPr>
        <w:jc w:val="both"/>
        <w:rPr>
          <w:b/>
        </w:rPr>
      </w:pPr>
      <w:r>
        <w:rPr>
          <w:b/>
        </w:rPr>
        <w:t xml:space="preserve">2. </w:t>
      </w:r>
      <w:r w:rsidRPr="00981AED">
        <w:rPr>
          <w:b/>
        </w:rPr>
        <w:t>О рассмотрении вопроса включения в состав Молодежного Совета Абрамян Милены Робертовны, координатора ВОД «Волонтеры-медики» в г. Евпатория Республики Крым</w:t>
      </w:r>
      <w:r>
        <w:rPr>
          <w:b/>
        </w:rPr>
        <w:t>.</w:t>
      </w:r>
    </w:p>
    <w:p w:rsidR="00981AED" w:rsidRPr="00981AED" w:rsidRDefault="00981AED" w:rsidP="00981AED">
      <w:pPr>
        <w:jc w:val="both"/>
        <w:rPr>
          <w:b/>
        </w:rPr>
      </w:pPr>
      <w:r>
        <w:rPr>
          <w:b/>
        </w:rPr>
        <w:t xml:space="preserve">3. </w:t>
      </w:r>
      <w:r w:rsidRPr="00981AED">
        <w:rPr>
          <w:b/>
        </w:rPr>
        <w:t>О рассмотрении вопроса включения в состав Молодежного Совета Казымова Тогрула Мобиль оглы</w:t>
      </w:r>
      <w:r>
        <w:rPr>
          <w:b/>
        </w:rPr>
        <w:t>.</w:t>
      </w:r>
    </w:p>
    <w:p w:rsidR="00981AED" w:rsidRPr="00981AED" w:rsidRDefault="00981AED" w:rsidP="00981AED">
      <w:pPr>
        <w:jc w:val="both"/>
        <w:rPr>
          <w:b/>
        </w:rPr>
      </w:pPr>
      <w:r>
        <w:rPr>
          <w:b/>
        </w:rPr>
        <w:t xml:space="preserve">4. </w:t>
      </w:r>
      <w:r w:rsidRPr="00981AED">
        <w:rPr>
          <w:b/>
        </w:rPr>
        <w:t>О подготовке мероприятий, посвященных Дню защиты детей (1 июня 2023 года)</w:t>
      </w:r>
      <w:r>
        <w:rPr>
          <w:b/>
        </w:rPr>
        <w:t>.</w:t>
      </w:r>
    </w:p>
    <w:p w:rsidR="00981AED" w:rsidRPr="00981AED" w:rsidRDefault="00981AED" w:rsidP="00981AED">
      <w:pPr>
        <w:jc w:val="both"/>
        <w:rPr>
          <w:b/>
        </w:rPr>
      </w:pPr>
      <w:r>
        <w:rPr>
          <w:b/>
        </w:rPr>
        <w:t xml:space="preserve">5. </w:t>
      </w:r>
      <w:r w:rsidRPr="00981AED">
        <w:rPr>
          <w:b/>
        </w:rPr>
        <w:t>О п</w:t>
      </w:r>
      <w:bookmarkStart w:id="0" w:name="_GoBack"/>
      <w:bookmarkEnd w:id="0"/>
      <w:r w:rsidRPr="00981AED">
        <w:rPr>
          <w:b/>
        </w:rPr>
        <w:t>одготовке мероприятий, посвященных Дню России (12 июня 2023 года)</w:t>
      </w:r>
      <w:r>
        <w:rPr>
          <w:b/>
        </w:rPr>
        <w:t>.</w:t>
      </w:r>
    </w:p>
    <w:p w:rsidR="006310B4" w:rsidRPr="00695B3F" w:rsidRDefault="00981AED" w:rsidP="00981AED">
      <w:pPr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6. </w:t>
      </w:r>
      <w:r w:rsidRPr="00981AED">
        <w:rPr>
          <w:b/>
        </w:rPr>
        <w:t>Разное</w:t>
      </w:r>
      <w:r>
        <w:rPr>
          <w:b/>
        </w:rPr>
        <w:t>.</w:t>
      </w:r>
    </w:p>
    <w:p w:rsidR="006310B4" w:rsidRDefault="006310B4" w:rsidP="00695B3F">
      <w:pPr>
        <w:pStyle w:val="a5"/>
        <w:ind w:left="0"/>
        <w:rPr>
          <w:rFonts w:eastAsiaTheme="minorHAnsi"/>
          <w:b/>
          <w:lang w:eastAsia="en-US"/>
        </w:rPr>
      </w:pPr>
    </w:p>
    <w:p w:rsidR="005E17F0" w:rsidRPr="00404B42" w:rsidRDefault="005E17F0" w:rsidP="00695B3F">
      <w:pPr>
        <w:pStyle w:val="a5"/>
        <w:ind w:left="0"/>
        <w:rPr>
          <w:rFonts w:eastAsiaTheme="minorHAnsi"/>
          <w:b/>
          <w:lang w:eastAsia="en-US"/>
        </w:rPr>
      </w:pPr>
    </w:p>
    <w:p w:rsidR="003D691B" w:rsidRPr="00404B42" w:rsidRDefault="006310B4" w:rsidP="00695B3F">
      <w:pPr>
        <w:pStyle w:val="a5"/>
        <w:tabs>
          <w:tab w:val="num" w:pos="0"/>
        </w:tabs>
        <w:ind w:left="0"/>
        <w:jc w:val="both"/>
        <w:rPr>
          <w:b/>
        </w:rPr>
      </w:pPr>
      <w:r w:rsidRPr="00404B42">
        <w:rPr>
          <w:b/>
        </w:rPr>
        <w:t>1.</w:t>
      </w:r>
      <w:r w:rsidR="00935229">
        <w:rPr>
          <w:b/>
        </w:rPr>
        <w:t xml:space="preserve"> </w:t>
      </w:r>
      <w:r w:rsidRPr="00404B42">
        <w:rPr>
          <w:b/>
        </w:rPr>
        <w:t xml:space="preserve">СЛУШАЛИ: </w:t>
      </w:r>
      <w:r w:rsidRPr="00404B42">
        <w:t>председателя Молодежного совета</w:t>
      </w:r>
      <w:r w:rsidRPr="00404B42">
        <w:rPr>
          <w:b/>
        </w:rPr>
        <w:t xml:space="preserve"> Мамина И.С.</w:t>
      </w:r>
      <w:r w:rsidR="00695B3F" w:rsidRPr="00404B42">
        <w:rPr>
          <w:b/>
        </w:rPr>
        <w:t xml:space="preserve"> </w:t>
      </w:r>
    </w:p>
    <w:p w:rsidR="00921858" w:rsidRPr="00404B42" w:rsidRDefault="00404B42" w:rsidP="003D691B">
      <w:pPr>
        <w:pStyle w:val="a5"/>
        <w:tabs>
          <w:tab w:val="num" w:pos="0"/>
        </w:tabs>
        <w:ind w:left="0" w:firstLine="709"/>
        <w:jc w:val="both"/>
        <w:rPr>
          <w:b/>
        </w:rPr>
      </w:pPr>
      <w:r w:rsidRPr="00404B42">
        <w:rPr>
          <w:b/>
        </w:rPr>
        <w:t xml:space="preserve">О рассмотрении вопроса проведения профилактической работы с молодежью </w:t>
      </w:r>
      <w:r w:rsidRPr="00404B42">
        <w:rPr>
          <w:b/>
        </w:rPr>
        <w:br/>
      </w:r>
      <w:r w:rsidRPr="00981AED">
        <w:rPr>
          <w:b/>
        </w:rPr>
        <w:t>г. Евпатории по предупреждению травмирования на объектах инфраструктуры железной дороги в соответствии с письмом ФГУП «Крымская железная дорог</w:t>
      </w:r>
      <w:r w:rsidRPr="00A155E3">
        <w:rPr>
          <w:b/>
        </w:rPr>
        <w:t>а».</w:t>
      </w:r>
    </w:p>
    <w:p w:rsidR="00E04EEE" w:rsidRPr="00A155E3" w:rsidRDefault="00A155E3" w:rsidP="008E741D">
      <w:pPr>
        <w:tabs>
          <w:tab w:val="num" w:pos="0"/>
        </w:tabs>
        <w:ind w:firstLine="709"/>
        <w:jc w:val="both"/>
      </w:pPr>
      <w:r w:rsidRPr="00A155E3">
        <w:t xml:space="preserve">Предложил </w:t>
      </w:r>
      <w:r w:rsidR="00935229">
        <w:t xml:space="preserve">сделать рассылку </w:t>
      </w:r>
      <w:r w:rsidRPr="00A155E3">
        <w:t>информаци</w:t>
      </w:r>
      <w:r w:rsidR="00935229">
        <w:t>и</w:t>
      </w:r>
      <w:r w:rsidRPr="00A155E3">
        <w:t xml:space="preserve"> по группам, а также п</w:t>
      </w:r>
      <w:r w:rsidR="00404B42" w:rsidRPr="00A155E3">
        <w:rPr>
          <w:rFonts w:eastAsia="Calibri"/>
          <w:lang w:eastAsia="en-US"/>
        </w:rPr>
        <w:t>ровести</w:t>
      </w:r>
      <w:r w:rsidR="00404B42" w:rsidRPr="00404B42">
        <w:rPr>
          <w:rFonts w:eastAsia="Calibri"/>
          <w:lang w:eastAsia="en-US"/>
        </w:rPr>
        <w:t xml:space="preserve"> разъяснительную работу с молодежью г</w:t>
      </w:r>
      <w:r w:rsidR="00404B42" w:rsidRPr="00A155E3">
        <w:rPr>
          <w:rFonts w:eastAsia="Calibri"/>
          <w:lang w:eastAsia="en-US"/>
        </w:rPr>
        <w:t>. Евпатории по предупреждению травмирования на объектах инфраструктуры железной дороги</w:t>
      </w:r>
      <w:r w:rsidRPr="00A155E3">
        <w:rPr>
          <w:rFonts w:eastAsia="Calibri"/>
          <w:lang w:eastAsia="en-US"/>
        </w:rPr>
        <w:t>.</w:t>
      </w:r>
      <w:r w:rsidR="00E04EEE" w:rsidRPr="00A155E3">
        <w:t xml:space="preserve"> </w:t>
      </w:r>
    </w:p>
    <w:p w:rsidR="00494C83" w:rsidRPr="00A155E3" w:rsidRDefault="00494C83" w:rsidP="00494C83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A155E3">
        <w:rPr>
          <w:b/>
        </w:rPr>
        <w:t>РЕШИЛИ:</w:t>
      </w:r>
      <w:r w:rsidR="005C0005" w:rsidRPr="00A155E3">
        <w:t xml:space="preserve"> </w:t>
      </w:r>
      <w:r w:rsidR="00104F9F">
        <w:t>организовать</w:t>
      </w:r>
      <w:r w:rsidR="00104F9F">
        <w:t xml:space="preserve"> рассылку </w:t>
      </w:r>
      <w:r w:rsidR="00104F9F" w:rsidRPr="00A155E3">
        <w:t>информаци</w:t>
      </w:r>
      <w:r w:rsidR="00104F9F">
        <w:t>и</w:t>
      </w:r>
      <w:r w:rsidR="00104F9F" w:rsidRPr="00A155E3">
        <w:t xml:space="preserve"> по </w:t>
      </w:r>
      <w:r w:rsidR="00104F9F">
        <w:t xml:space="preserve">чатам и </w:t>
      </w:r>
      <w:r w:rsidR="00104F9F" w:rsidRPr="00A155E3">
        <w:t>группам</w:t>
      </w:r>
      <w:r w:rsidR="00104F9F">
        <w:t xml:space="preserve"> в социальных сетях, а также</w:t>
      </w:r>
      <w:r w:rsidR="00104F9F" w:rsidRPr="00A155E3">
        <w:t xml:space="preserve"> </w:t>
      </w:r>
      <w:r w:rsidR="00A155E3" w:rsidRPr="00A155E3">
        <w:t>п</w:t>
      </w:r>
      <w:r w:rsidR="00A155E3" w:rsidRPr="00A155E3">
        <w:rPr>
          <w:rFonts w:eastAsia="Calibri"/>
          <w:lang w:eastAsia="en-US"/>
        </w:rPr>
        <w:t>ровести разъяснительную</w:t>
      </w:r>
      <w:r w:rsidR="00A155E3" w:rsidRPr="00404B42">
        <w:rPr>
          <w:rFonts w:eastAsia="Calibri"/>
          <w:lang w:eastAsia="en-US"/>
        </w:rPr>
        <w:t xml:space="preserve"> работу с молодежью г. </w:t>
      </w:r>
      <w:r w:rsidR="00A155E3" w:rsidRPr="00A155E3">
        <w:rPr>
          <w:rFonts w:eastAsia="Calibri"/>
          <w:lang w:eastAsia="en-US"/>
        </w:rPr>
        <w:t>Евпатории по предупреждению травмирования на объектах инфраструктуры железной дороги</w:t>
      </w:r>
      <w:r w:rsidR="004F2377" w:rsidRPr="00A155E3">
        <w:t>.</w:t>
      </w:r>
      <w:r w:rsidRPr="00A155E3">
        <w:t xml:space="preserve"> </w:t>
      </w:r>
    </w:p>
    <w:p w:rsidR="00C305A2" w:rsidRPr="00A155E3" w:rsidRDefault="00C305A2" w:rsidP="00C305A2">
      <w:pPr>
        <w:jc w:val="both"/>
      </w:pPr>
      <w:r w:rsidRPr="00A155E3">
        <w:rPr>
          <w:b/>
        </w:rPr>
        <w:t xml:space="preserve">ГОЛОСОВАЛИ: </w:t>
      </w:r>
      <w:r w:rsidRPr="00A155E3">
        <w:t>«за» - 11, «против» - 0, «воздержались» - 0.</w:t>
      </w:r>
    </w:p>
    <w:p w:rsidR="00494C83" w:rsidRDefault="00494C83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5E17F0" w:rsidRPr="004C3F61" w:rsidRDefault="005E17F0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C305A2" w:rsidRPr="004C3F61" w:rsidRDefault="00460483" w:rsidP="0010685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4C3F61">
        <w:rPr>
          <w:b/>
          <w:shd w:val="clear" w:color="auto" w:fill="FFFFFF"/>
        </w:rPr>
        <w:t>2.</w:t>
      </w:r>
      <w:r w:rsidR="00935229">
        <w:rPr>
          <w:b/>
          <w:shd w:val="clear" w:color="auto" w:fill="FFFFFF"/>
        </w:rPr>
        <w:t xml:space="preserve"> </w:t>
      </w:r>
      <w:r w:rsidRPr="004C3F61">
        <w:rPr>
          <w:b/>
          <w:shd w:val="clear" w:color="auto" w:fill="FFFFFF"/>
        </w:rPr>
        <w:t xml:space="preserve">СЛУШАЛИ: </w:t>
      </w:r>
      <w:r w:rsidRPr="004C3F61">
        <w:t xml:space="preserve">председателя Молодежного совета </w:t>
      </w:r>
      <w:r w:rsidRPr="004C3F61">
        <w:rPr>
          <w:b/>
        </w:rPr>
        <w:t>Мамина И.С.</w:t>
      </w:r>
      <w:r w:rsidR="0010685A" w:rsidRPr="004C3F61">
        <w:rPr>
          <w:b/>
        </w:rPr>
        <w:t xml:space="preserve"> </w:t>
      </w:r>
    </w:p>
    <w:p w:rsidR="004C3F61" w:rsidRPr="00CA4079" w:rsidRDefault="004C3F61" w:rsidP="004C3F61">
      <w:pPr>
        <w:tabs>
          <w:tab w:val="num" w:pos="0"/>
        </w:tabs>
        <w:ind w:firstLine="709"/>
        <w:jc w:val="both"/>
        <w:rPr>
          <w:b/>
        </w:rPr>
      </w:pPr>
      <w:r w:rsidRPr="00981AED">
        <w:rPr>
          <w:b/>
        </w:rPr>
        <w:t xml:space="preserve">О рассмотрении вопроса включения в состав Молодежного Совета Абрамян Милены Робертовны, координатора ВОД «Волонтеры-медики» в г. Евпатория </w:t>
      </w:r>
      <w:r w:rsidRPr="00CA4079">
        <w:rPr>
          <w:b/>
        </w:rPr>
        <w:t>Республики Крым.</w:t>
      </w:r>
    </w:p>
    <w:p w:rsidR="00FC3864" w:rsidRPr="00CA4079" w:rsidRDefault="00460483" w:rsidP="00FC3864">
      <w:pPr>
        <w:tabs>
          <w:tab w:val="num" w:pos="0"/>
        </w:tabs>
        <w:jc w:val="both"/>
      </w:pPr>
      <w:r w:rsidRPr="00CA4079">
        <w:rPr>
          <w:b/>
        </w:rPr>
        <w:t xml:space="preserve">РЕШИЛИ: </w:t>
      </w:r>
      <w:r w:rsidR="00FC3864" w:rsidRPr="00CA4079">
        <w:t>включить в состав Молодежного Совета Абрамян Милен</w:t>
      </w:r>
      <w:r w:rsidR="000472E8">
        <w:t>у</w:t>
      </w:r>
      <w:r w:rsidR="00FC3864" w:rsidRPr="00CA4079">
        <w:t xml:space="preserve"> Робертовн</w:t>
      </w:r>
      <w:r w:rsidR="000472E8">
        <w:t>у</w:t>
      </w:r>
      <w:r w:rsidR="00FC3864" w:rsidRPr="00CA4079">
        <w:t>, координатора ВОД «Волонтеры-медики» в г. Евпатория Республики Крым.</w:t>
      </w:r>
    </w:p>
    <w:p w:rsidR="00460483" w:rsidRPr="00A3599A" w:rsidRDefault="00460483" w:rsidP="00460483">
      <w:pPr>
        <w:jc w:val="both"/>
      </w:pPr>
      <w:r w:rsidRPr="00A3599A">
        <w:rPr>
          <w:b/>
        </w:rPr>
        <w:t xml:space="preserve">ГОЛОСОВАЛИ: </w:t>
      </w:r>
      <w:r w:rsidRPr="00A3599A">
        <w:t>«за»</w:t>
      </w:r>
      <w:r w:rsidR="00CC1014" w:rsidRPr="00A3599A">
        <w:t xml:space="preserve"> </w:t>
      </w:r>
      <w:r w:rsidRPr="00A3599A">
        <w:t>-</w:t>
      </w:r>
      <w:r w:rsidR="00CC1014" w:rsidRPr="00A3599A">
        <w:t xml:space="preserve"> </w:t>
      </w:r>
      <w:r w:rsidRPr="00A3599A">
        <w:t>11, «против» -</w:t>
      </w:r>
      <w:r w:rsidR="00CC1014" w:rsidRPr="00A3599A">
        <w:t xml:space="preserve"> </w:t>
      </w:r>
      <w:r w:rsidRPr="00A3599A">
        <w:t>0, «воздержались» - 0.</w:t>
      </w:r>
    </w:p>
    <w:p w:rsidR="005C0005" w:rsidRDefault="005C0005" w:rsidP="005C0005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5E17F0" w:rsidRDefault="005E17F0" w:rsidP="005C0005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5E17F0" w:rsidRPr="000472E8" w:rsidRDefault="005E17F0" w:rsidP="005C0005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8D7B9E" w:rsidRPr="000472E8" w:rsidRDefault="005C0005" w:rsidP="0010685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472E8">
        <w:rPr>
          <w:b/>
          <w:shd w:val="clear" w:color="auto" w:fill="FFFFFF"/>
        </w:rPr>
        <w:t xml:space="preserve">3.СЛУШАЛИ: </w:t>
      </w:r>
      <w:r w:rsidRPr="000472E8">
        <w:t xml:space="preserve">председателя Молодежного совета </w:t>
      </w:r>
      <w:r w:rsidRPr="000472E8">
        <w:rPr>
          <w:b/>
        </w:rPr>
        <w:t>Мамина И.С.</w:t>
      </w:r>
      <w:r w:rsidR="0010685A" w:rsidRPr="000472E8">
        <w:rPr>
          <w:b/>
        </w:rPr>
        <w:t xml:space="preserve"> </w:t>
      </w:r>
    </w:p>
    <w:p w:rsidR="0010685A" w:rsidRPr="000472E8" w:rsidRDefault="000472E8" w:rsidP="008D7B9E">
      <w:pPr>
        <w:tabs>
          <w:tab w:val="num" w:pos="-142"/>
          <w:tab w:val="num" w:pos="0"/>
          <w:tab w:val="num" w:pos="360"/>
        </w:tabs>
        <w:ind w:firstLine="709"/>
        <w:jc w:val="both"/>
        <w:rPr>
          <w:b/>
        </w:rPr>
      </w:pPr>
      <w:r w:rsidRPr="000472E8">
        <w:rPr>
          <w:b/>
        </w:rPr>
        <w:t>О рассмотрении вопроса включения в состав Молодежного Совета Казымова Тогрула Мобиль оглы</w:t>
      </w:r>
      <w:r w:rsidR="0010685A" w:rsidRPr="000472E8">
        <w:rPr>
          <w:b/>
        </w:rPr>
        <w:t>.</w:t>
      </w:r>
    </w:p>
    <w:p w:rsidR="00912D7C" w:rsidRPr="000B4948" w:rsidRDefault="00912D7C" w:rsidP="00C97A96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0B4948">
        <w:rPr>
          <w:b/>
        </w:rPr>
        <w:t>РЕШИЛИ:</w:t>
      </w:r>
      <w:r w:rsidRPr="000B4948">
        <w:t xml:space="preserve"> </w:t>
      </w:r>
      <w:r w:rsidR="006A20F7">
        <w:t>в</w:t>
      </w:r>
      <w:r w:rsidR="000B4948" w:rsidRPr="000B4948">
        <w:t>ключить в состав Молодежного Совета Казымова Тогрула Мобиль оглы.</w:t>
      </w:r>
    </w:p>
    <w:p w:rsidR="00795DAD" w:rsidRPr="006A20F7" w:rsidRDefault="00795DAD" w:rsidP="00795DAD">
      <w:pPr>
        <w:jc w:val="both"/>
      </w:pPr>
      <w:r w:rsidRPr="006A20F7">
        <w:rPr>
          <w:b/>
        </w:rPr>
        <w:t xml:space="preserve">ГОЛОСОВАЛИ: </w:t>
      </w:r>
      <w:r w:rsidRPr="006A20F7">
        <w:t>«за» - 11, «против» - 0, «воздержались» - 0.</w:t>
      </w:r>
    </w:p>
    <w:p w:rsidR="00BA1458" w:rsidRPr="006A20F7" w:rsidRDefault="00BA1458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6A20F7" w:rsidRDefault="006A20F7" w:rsidP="006A20F7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6A20F7" w:rsidRPr="000472E8" w:rsidRDefault="006A20F7" w:rsidP="006A20F7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  <w:shd w:val="clear" w:color="auto" w:fill="FFFFFF"/>
        </w:rPr>
        <w:t>4</w:t>
      </w:r>
      <w:r w:rsidRPr="000472E8">
        <w:rPr>
          <w:b/>
          <w:shd w:val="clear" w:color="auto" w:fill="FFFFFF"/>
        </w:rPr>
        <w:t xml:space="preserve">.СЛУШАЛИ: </w:t>
      </w:r>
      <w:r w:rsidRPr="000472E8">
        <w:t xml:space="preserve">председателя Молодежного совета </w:t>
      </w:r>
      <w:r w:rsidRPr="000472E8">
        <w:rPr>
          <w:b/>
        </w:rPr>
        <w:t xml:space="preserve">Мамина И.С. </w:t>
      </w:r>
    </w:p>
    <w:p w:rsidR="006A20F7" w:rsidRDefault="006A20F7" w:rsidP="005C280B">
      <w:pPr>
        <w:pStyle w:val="a5"/>
        <w:tabs>
          <w:tab w:val="num" w:pos="-142"/>
          <w:tab w:val="num" w:pos="0"/>
          <w:tab w:val="num" w:pos="360"/>
        </w:tabs>
        <w:ind w:left="0" w:firstLine="709"/>
        <w:jc w:val="both"/>
        <w:rPr>
          <w:b/>
        </w:rPr>
      </w:pPr>
      <w:r w:rsidRPr="00981AED">
        <w:rPr>
          <w:b/>
        </w:rPr>
        <w:t>О подготовке мероприятий, посвященных Дню защиты детей (1 июня 2023 года)</w:t>
      </w:r>
      <w:r>
        <w:rPr>
          <w:b/>
        </w:rPr>
        <w:t>.</w:t>
      </w:r>
    </w:p>
    <w:p w:rsidR="005C280B" w:rsidRPr="005C280B" w:rsidRDefault="005C280B" w:rsidP="005C280B">
      <w:pPr>
        <w:tabs>
          <w:tab w:val="num" w:pos="-142"/>
          <w:tab w:val="num" w:pos="0"/>
          <w:tab w:val="num" w:pos="360"/>
        </w:tabs>
        <w:jc w:val="both"/>
        <w:rPr>
          <w:shd w:val="clear" w:color="auto" w:fill="FFFFFF"/>
        </w:rPr>
      </w:pPr>
      <w:r w:rsidRPr="005C280B">
        <w:t xml:space="preserve">Предложил </w:t>
      </w:r>
      <w:r>
        <w:t xml:space="preserve">1 июня организовать акцию с </w:t>
      </w:r>
      <w:r w:rsidRPr="005C280B">
        <w:t>разда</w:t>
      </w:r>
      <w:r>
        <w:t>чей</w:t>
      </w:r>
      <w:r w:rsidRPr="005C280B">
        <w:t xml:space="preserve"> детям морожено</w:t>
      </w:r>
      <w:r>
        <w:t>го.</w:t>
      </w:r>
      <w:r w:rsidRPr="005C280B">
        <w:t xml:space="preserve"> </w:t>
      </w:r>
    </w:p>
    <w:p w:rsidR="006A20F7" w:rsidRPr="005C280B" w:rsidRDefault="005C280B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5C280B">
        <w:rPr>
          <w:b/>
          <w:shd w:val="clear" w:color="auto" w:fill="FFFFFF"/>
        </w:rPr>
        <w:t xml:space="preserve">ВЫСТУПИЛИ: Коба Ю.С. </w:t>
      </w:r>
      <w:r w:rsidRPr="005C280B">
        <w:rPr>
          <w:shd w:val="clear" w:color="auto" w:fill="FFFFFF"/>
        </w:rPr>
        <w:t>предложила собрать и передать книги детям Донбасса.</w:t>
      </w:r>
    </w:p>
    <w:p w:rsidR="005C280B" w:rsidRPr="000B4948" w:rsidRDefault="005C280B" w:rsidP="005C280B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0B4948">
        <w:rPr>
          <w:b/>
        </w:rPr>
        <w:t>РЕШИЛИ:</w:t>
      </w:r>
      <w:r w:rsidRPr="000B4948">
        <w:t xml:space="preserve"> </w:t>
      </w:r>
      <w:r>
        <w:t xml:space="preserve">1) </w:t>
      </w:r>
      <w:r w:rsidR="00CA7AF1">
        <w:t xml:space="preserve">продумать вопрос </w:t>
      </w:r>
      <w:r>
        <w:t xml:space="preserve">о возможности проведения </w:t>
      </w:r>
      <w:r w:rsidR="00507985">
        <w:t xml:space="preserve">в День защиты детей </w:t>
      </w:r>
      <w:r>
        <w:t xml:space="preserve">акции </w:t>
      </w:r>
      <w:r w:rsidR="0019279F">
        <w:t>с бесплатной раздачей мороженого</w:t>
      </w:r>
      <w:r>
        <w:t xml:space="preserve">; 2) </w:t>
      </w:r>
      <w:r w:rsidRPr="005C280B">
        <w:rPr>
          <w:shd w:val="clear" w:color="auto" w:fill="FFFFFF"/>
        </w:rPr>
        <w:t>собрать и передать книги детям Донбасса</w:t>
      </w:r>
      <w:r w:rsidR="0019279F">
        <w:rPr>
          <w:shd w:val="clear" w:color="auto" w:fill="FFFFFF"/>
        </w:rPr>
        <w:t>.</w:t>
      </w:r>
    </w:p>
    <w:p w:rsidR="005C280B" w:rsidRPr="006A20F7" w:rsidRDefault="005C280B" w:rsidP="005C280B">
      <w:pPr>
        <w:jc w:val="both"/>
      </w:pPr>
      <w:r w:rsidRPr="006A20F7">
        <w:rPr>
          <w:b/>
        </w:rPr>
        <w:t xml:space="preserve">ГОЛОСОВАЛИ: </w:t>
      </w:r>
      <w:r w:rsidRPr="006A20F7">
        <w:t>«за» - 11, «против» - 0, «воздержались» - 0.</w:t>
      </w:r>
    </w:p>
    <w:p w:rsidR="005B1450" w:rsidRDefault="005B1450" w:rsidP="005B1450">
      <w:pPr>
        <w:jc w:val="both"/>
        <w:rPr>
          <w:b/>
        </w:rPr>
      </w:pPr>
    </w:p>
    <w:p w:rsidR="005B1450" w:rsidRDefault="005B1450" w:rsidP="00CA7AF1">
      <w:pPr>
        <w:jc w:val="both"/>
        <w:rPr>
          <w:b/>
        </w:rPr>
      </w:pPr>
    </w:p>
    <w:p w:rsidR="005B1450" w:rsidRDefault="005B1450" w:rsidP="005B1450">
      <w:pPr>
        <w:jc w:val="both"/>
        <w:rPr>
          <w:b/>
        </w:rPr>
      </w:pPr>
      <w:r>
        <w:rPr>
          <w:b/>
        </w:rPr>
        <w:t xml:space="preserve">5. </w:t>
      </w:r>
      <w:r w:rsidRPr="000472E8">
        <w:rPr>
          <w:b/>
          <w:shd w:val="clear" w:color="auto" w:fill="FFFFFF"/>
        </w:rPr>
        <w:t xml:space="preserve">СЛУШАЛИ: </w:t>
      </w:r>
      <w:r w:rsidRPr="000472E8">
        <w:t xml:space="preserve">председателя Молодежного совета </w:t>
      </w:r>
      <w:r w:rsidRPr="000472E8">
        <w:rPr>
          <w:b/>
        </w:rPr>
        <w:t>Мамина И.С.</w:t>
      </w:r>
    </w:p>
    <w:p w:rsidR="005B1450" w:rsidRPr="00981AED" w:rsidRDefault="005B1450" w:rsidP="005B1450">
      <w:pPr>
        <w:ind w:firstLine="709"/>
        <w:jc w:val="both"/>
        <w:rPr>
          <w:b/>
        </w:rPr>
      </w:pPr>
      <w:r w:rsidRPr="00981AED">
        <w:rPr>
          <w:b/>
        </w:rPr>
        <w:t>О подготовке мероприятий, посвященных Дню России (12 июня 2023 года)</w:t>
      </w:r>
      <w:r>
        <w:rPr>
          <w:b/>
        </w:rPr>
        <w:t>.</w:t>
      </w:r>
    </w:p>
    <w:p w:rsidR="00E17E6E" w:rsidRPr="00507985" w:rsidRDefault="00507985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5C280B">
        <w:rPr>
          <w:b/>
          <w:shd w:val="clear" w:color="auto" w:fill="FFFFFF"/>
        </w:rPr>
        <w:t>ВЫСТУПИЛИ:</w:t>
      </w:r>
      <w:r>
        <w:rPr>
          <w:b/>
          <w:shd w:val="clear" w:color="auto" w:fill="FFFFFF"/>
        </w:rPr>
        <w:t xml:space="preserve"> Ильчевская А.</w:t>
      </w:r>
      <w:r w:rsidR="00F2175B">
        <w:rPr>
          <w:b/>
          <w:shd w:val="clear" w:color="auto" w:fill="FFFFFF"/>
          <w:lang w:val="en-US"/>
        </w:rPr>
        <w:t>C</w:t>
      </w:r>
      <w:r w:rsidR="00F2175B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  <w:r w:rsidR="00405386">
        <w:rPr>
          <w:shd w:val="clear" w:color="auto" w:fill="FFFFFF"/>
        </w:rPr>
        <w:t>П</w:t>
      </w:r>
      <w:r w:rsidRPr="00507985">
        <w:rPr>
          <w:shd w:val="clear" w:color="auto" w:fill="FFFFFF"/>
        </w:rPr>
        <w:t xml:space="preserve">редложила </w:t>
      </w:r>
      <w:r w:rsidR="00F2175B">
        <w:rPr>
          <w:shd w:val="clear" w:color="auto" w:fill="FFFFFF"/>
        </w:rPr>
        <w:t xml:space="preserve">сделать </w:t>
      </w:r>
      <w:r w:rsidR="00405386">
        <w:rPr>
          <w:shd w:val="clear" w:color="auto" w:fill="FFFFFF"/>
        </w:rPr>
        <w:t>видео</w:t>
      </w:r>
      <w:r w:rsidR="00F2175B">
        <w:rPr>
          <w:shd w:val="clear" w:color="auto" w:fill="FFFFFF"/>
        </w:rPr>
        <w:t xml:space="preserve">поздравление, </w:t>
      </w:r>
      <w:r>
        <w:rPr>
          <w:shd w:val="clear" w:color="auto" w:fill="FFFFFF"/>
        </w:rPr>
        <w:t>разверну</w:t>
      </w:r>
      <w:r w:rsidR="00F2175B">
        <w:rPr>
          <w:shd w:val="clear" w:color="auto" w:fill="FFFFFF"/>
        </w:rPr>
        <w:t>в</w:t>
      </w:r>
      <w:r w:rsidRPr="00507985">
        <w:rPr>
          <w:shd w:val="clear" w:color="auto" w:fill="FFFFFF"/>
        </w:rPr>
        <w:t xml:space="preserve"> флаг России </w:t>
      </w:r>
      <w:r>
        <w:rPr>
          <w:shd w:val="clear" w:color="auto" w:fill="FFFFFF"/>
        </w:rPr>
        <w:t>в</w:t>
      </w:r>
      <w:r w:rsidRPr="00507985">
        <w:rPr>
          <w:shd w:val="clear" w:color="auto" w:fill="FFFFFF"/>
        </w:rPr>
        <w:t xml:space="preserve"> маковом поле</w:t>
      </w:r>
      <w:r w:rsidR="00F2175B">
        <w:rPr>
          <w:shd w:val="clear" w:color="auto" w:fill="FFFFFF"/>
        </w:rPr>
        <w:t>.</w:t>
      </w:r>
    </w:p>
    <w:p w:rsidR="00E17E6E" w:rsidRPr="00507985" w:rsidRDefault="00507985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507985">
        <w:rPr>
          <w:b/>
          <w:shd w:val="clear" w:color="auto" w:fill="FFFFFF"/>
        </w:rPr>
        <w:t>Коба Ю.С.</w:t>
      </w:r>
      <w:r>
        <w:rPr>
          <w:shd w:val="clear" w:color="auto" w:fill="FFFFFF"/>
        </w:rPr>
        <w:t xml:space="preserve"> предложила: 1) </w:t>
      </w:r>
      <w:r w:rsidR="00F2175B">
        <w:rPr>
          <w:shd w:val="clear" w:color="auto" w:fill="FFFFFF"/>
        </w:rPr>
        <w:t xml:space="preserve">провести </w:t>
      </w:r>
      <w:r>
        <w:rPr>
          <w:shd w:val="clear" w:color="auto" w:fill="FFFFFF"/>
        </w:rPr>
        <w:t>акцию с триколором на балконах</w:t>
      </w:r>
      <w:r w:rsidR="00F2175B">
        <w:rPr>
          <w:shd w:val="clear" w:color="auto" w:fill="FFFFFF"/>
        </w:rPr>
        <w:t xml:space="preserve"> (окнах)</w:t>
      </w:r>
      <w:r>
        <w:rPr>
          <w:shd w:val="clear" w:color="auto" w:fill="FFFFFF"/>
        </w:rPr>
        <w:t xml:space="preserve"> в </w:t>
      </w:r>
      <w:r w:rsidR="00F2175B">
        <w:rPr>
          <w:shd w:val="clear" w:color="auto" w:fill="FFFFFF"/>
        </w:rPr>
        <w:t>одном из жилых</w:t>
      </w:r>
      <w:r>
        <w:rPr>
          <w:shd w:val="clear" w:color="auto" w:fill="FFFFFF"/>
        </w:rPr>
        <w:t xml:space="preserve"> дом</w:t>
      </w:r>
      <w:r w:rsidR="00F2175B">
        <w:rPr>
          <w:shd w:val="clear" w:color="auto" w:fill="FFFFFF"/>
        </w:rPr>
        <w:t>ов г. Евпатории</w:t>
      </w:r>
      <w:r>
        <w:rPr>
          <w:shd w:val="clear" w:color="auto" w:fill="FFFFFF"/>
        </w:rPr>
        <w:t>; 2) разработать наклейки с патриотическими надписями и изображением флага России и раздавать водителям автомобилей.</w:t>
      </w:r>
    </w:p>
    <w:p w:rsidR="00C62E27" w:rsidRPr="00507985" w:rsidRDefault="00507985" w:rsidP="00C62E27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0B4948">
        <w:rPr>
          <w:b/>
        </w:rPr>
        <w:t>РЕШИЛИ:</w:t>
      </w:r>
      <w:r w:rsidRPr="000B4948">
        <w:t xml:space="preserve"> </w:t>
      </w:r>
      <w:r>
        <w:t xml:space="preserve">1) провести </w:t>
      </w:r>
      <w:r>
        <w:rPr>
          <w:shd w:val="clear" w:color="auto" w:fill="FFFFFF"/>
        </w:rPr>
        <w:t xml:space="preserve">акцию с триколором на балконах в </w:t>
      </w:r>
      <w:r w:rsidR="00F2175B">
        <w:rPr>
          <w:shd w:val="clear" w:color="auto" w:fill="FFFFFF"/>
        </w:rPr>
        <w:t xml:space="preserve">одном из </w:t>
      </w:r>
      <w:r>
        <w:rPr>
          <w:shd w:val="clear" w:color="auto" w:fill="FFFFFF"/>
        </w:rPr>
        <w:t>жил</w:t>
      </w:r>
      <w:r w:rsidR="00F2175B">
        <w:rPr>
          <w:shd w:val="clear" w:color="auto" w:fill="FFFFFF"/>
        </w:rPr>
        <w:t>ых</w:t>
      </w:r>
      <w:r>
        <w:rPr>
          <w:shd w:val="clear" w:color="auto" w:fill="FFFFFF"/>
        </w:rPr>
        <w:t xml:space="preserve"> дом</w:t>
      </w:r>
      <w:r w:rsidR="00F2175B">
        <w:rPr>
          <w:shd w:val="clear" w:color="auto" w:fill="FFFFFF"/>
        </w:rPr>
        <w:t>ов</w:t>
      </w:r>
      <w:r w:rsidR="00C62E27">
        <w:rPr>
          <w:shd w:val="clear" w:color="auto" w:fill="FFFFFF"/>
        </w:rPr>
        <w:t xml:space="preserve"> по </w:t>
      </w:r>
      <w:r w:rsidR="00F2175B">
        <w:rPr>
          <w:shd w:val="clear" w:color="auto" w:fill="FFFFFF"/>
        </w:rPr>
        <w:br/>
      </w:r>
      <w:r w:rsidR="00C62E27">
        <w:rPr>
          <w:shd w:val="clear" w:color="auto" w:fill="FFFFFF"/>
        </w:rPr>
        <w:t>ул. 9 мая; 2) разработать наклейки с патриотическими надписями и изображением флага России и раздавать водителям автомобилей.</w:t>
      </w:r>
    </w:p>
    <w:p w:rsidR="00413355" w:rsidRPr="006A20F7" w:rsidRDefault="00413355" w:rsidP="00413355">
      <w:pPr>
        <w:jc w:val="both"/>
      </w:pPr>
      <w:r w:rsidRPr="006A20F7">
        <w:rPr>
          <w:b/>
        </w:rPr>
        <w:t xml:space="preserve">ГОЛОСОВАЛИ: </w:t>
      </w:r>
      <w:r w:rsidRPr="006A20F7">
        <w:t>«за» - 11, «против» - 0, «воздержались» - 0.</w:t>
      </w:r>
    </w:p>
    <w:p w:rsidR="00E17E6E" w:rsidRDefault="00E17E6E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</w:p>
    <w:p w:rsidR="005E17F0" w:rsidRPr="00C40A55" w:rsidRDefault="005E17F0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</w:p>
    <w:p w:rsidR="006310B4" w:rsidRPr="00C40A55" w:rsidRDefault="00F2175B" w:rsidP="004D3F9C">
      <w:pPr>
        <w:pStyle w:val="a5"/>
        <w:tabs>
          <w:tab w:val="num" w:pos="0"/>
        </w:tabs>
        <w:ind w:left="0"/>
        <w:jc w:val="both"/>
        <w:rPr>
          <w:rFonts w:eastAsia="Trebuchet MS"/>
          <w:b/>
          <w:lang w:eastAsia="en-US"/>
        </w:rPr>
      </w:pPr>
      <w:r w:rsidRPr="00C40A55">
        <w:rPr>
          <w:b/>
        </w:rPr>
        <w:t>6</w:t>
      </w:r>
      <w:r w:rsidR="003177B9" w:rsidRPr="00C40A55">
        <w:rPr>
          <w:b/>
        </w:rPr>
        <w:t>.</w:t>
      </w:r>
      <w:r w:rsidR="00B946A3" w:rsidRPr="00C40A55">
        <w:rPr>
          <w:rFonts w:eastAsiaTheme="minorHAnsi"/>
          <w:b/>
          <w:lang w:eastAsia="en-US"/>
        </w:rPr>
        <w:t xml:space="preserve"> РАЗНОЕ:</w:t>
      </w:r>
    </w:p>
    <w:p w:rsidR="008E741D" w:rsidRPr="00C40A55" w:rsidRDefault="00F2175B" w:rsidP="00941FBE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0A55">
        <w:rPr>
          <w:b/>
        </w:rPr>
        <w:t>6</w:t>
      </w:r>
      <w:r w:rsidR="006310B4" w:rsidRPr="00C40A55">
        <w:rPr>
          <w:b/>
        </w:rPr>
        <w:t xml:space="preserve">.1. </w:t>
      </w:r>
      <w:r w:rsidR="00CE6CCA" w:rsidRPr="00C40A55">
        <w:rPr>
          <w:b/>
        </w:rPr>
        <w:t>СЛУШАЛИ</w:t>
      </w:r>
      <w:r w:rsidR="006310B4" w:rsidRPr="00C40A55">
        <w:rPr>
          <w:b/>
        </w:rPr>
        <w:t xml:space="preserve">: </w:t>
      </w:r>
      <w:r w:rsidR="000B2CF5" w:rsidRPr="00C40A55">
        <w:t xml:space="preserve">председателя Молодежного совета </w:t>
      </w:r>
      <w:r w:rsidR="000B2CF5" w:rsidRPr="00C40A55">
        <w:rPr>
          <w:b/>
        </w:rPr>
        <w:t>Мамина И.С.</w:t>
      </w:r>
      <w:r w:rsidR="003D0DB6" w:rsidRPr="00C40A55">
        <w:rPr>
          <w:b/>
        </w:rPr>
        <w:t xml:space="preserve"> </w:t>
      </w:r>
    </w:p>
    <w:p w:rsidR="00BC617C" w:rsidRPr="00C40A55" w:rsidRDefault="00BC617C" w:rsidP="00BC617C">
      <w:pPr>
        <w:ind w:firstLine="709"/>
        <w:jc w:val="both"/>
        <w:rPr>
          <w:b/>
        </w:rPr>
      </w:pPr>
      <w:r w:rsidRPr="00C40A55">
        <w:rPr>
          <w:b/>
          <w:shd w:val="clear" w:color="auto" w:fill="FFFFFF"/>
        </w:rPr>
        <w:t>Об исключении Сейтаблаева Т.С. из состава МОС</w:t>
      </w:r>
      <w:r w:rsidRPr="00C40A55">
        <w:rPr>
          <w:b/>
        </w:rPr>
        <w:t xml:space="preserve"> по причине неоднократного отсутствия на заседаниях МОС без уважительных причин.</w:t>
      </w:r>
    </w:p>
    <w:p w:rsidR="00BC617C" w:rsidRPr="009131ED" w:rsidRDefault="00BC617C" w:rsidP="00BC617C">
      <w:pPr>
        <w:pStyle w:val="Default"/>
        <w:jc w:val="both"/>
        <w:rPr>
          <w:sz w:val="23"/>
          <w:szCs w:val="23"/>
        </w:rPr>
      </w:pPr>
      <w:r w:rsidRPr="00912D7C">
        <w:rPr>
          <w:b/>
        </w:rPr>
        <w:t>РЕШИЛИ:</w:t>
      </w:r>
      <w:r>
        <w:rPr>
          <w:b/>
        </w:rPr>
        <w:t xml:space="preserve"> </w:t>
      </w:r>
      <w:r>
        <w:rPr>
          <w:shd w:val="clear" w:color="auto" w:fill="FFFFFF"/>
        </w:rPr>
        <w:t xml:space="preserve">исключить </w:t>
      </w:r>
      <w:r w:rsidR="00C40A55" w:rsidRPr="00343465">
        <w:rPr>
          <w:color w:val="auto"/>
          <w:shd w:val="clear" w:color="auto" w:fill="FFFFFF"/>
        </w:rPr>
        <w:t>Сейтаблаева Т.С.</w:t>
      </w:r>
      <w:r w:rsidR="00C40A55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 состава МОС</w:t>
      </w:r>
      <w:r w:rsidRPr="00D52D16">
        <w:t xml:space="preserve"> </w:t>
      </w:r>
      <w:r>
        <w:t xml:space="preserve">по причине </w:t>
      </w:r>
      <w:r>
        <w:rPr>
          <w:sz w:val="23"/>
          <w:szCs w:val="23"/>
        </w:rPr>
        <w:t>непринятия участия более трех раз без уважительной причины в заседаниях Молодежного совета</w:t>
      </w:r>
      <w:r>
        <w:t xml:space="preserve"> </w:t>
      </w:r>
      <w:r>
        <w:br/>
        <w:t>(п.4.15 Положения</w:t>
      </w:r>
      <w:r>
        <w:rPr>
          <w:shd w:val="clear" w:color="auto" w:fill="FFFFFF"/>
        </w:rPr>
        <w:t>).</w:t>
      </w:r>
    </w:p>
    <w:p w:rsidR="00FA4A7F" w:rsidRPr="008C03E5" w:rsidRDefault="00FA4A7F" w:rsidP="00FA4A7F">
      <w:pPr>
        <w:jc w:val="both"/>
      </w:pPr>
      <w:r w:rsidRPr="008C03E5">
        <w:rPr>
          <w:b/>
        </w:rPr>
        <w:t xml:space="preserve">ГОЛОСОВАЛИ: </w:t>
      </w:r>
      <w:r w:rsidRPr="008C03E5">
        <w:t xml:space="preserve">«за» - </w:t>
      </w:r>
      <w:r w:rsidR="00C40A55" w:rsidRPr="008C03E5">
        <w:t>1</w:t>
      </w:r>
      <w:r w:rsidR="00AD21ED" w:rsidRPr="008C03E5">
        <w:t>0</w:t>
      </w:r>
      <w:r w:rsidRPr="008C03E5">
        <w:t xml:space="preserve">, «против» - 0, «воздержались» - </w:t>
      </w:r>
      <w:r w:rsidR="00AD21ED" w:rsidRPr="008C03E5">
        <w:t>1</w:t>
      </w:r>
      <w:r w:rsidRPr="008C03E5">
        <w:t xml:space="preserve">; </w:t>
      </w:r>
    </w:p>
    <w:p w:rsidR="0044268A" w:rsidRDefault="0044268A" w:rsidP="00DE32A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5E17F0" w:rsidRPr="00343465" w:rsidRDefault="005E17F0" w:rsidP="00DE32A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654769" w:rsidRPr="00343465" w:rsidRDefault="00343465" w:rsidP="00BC57F1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343465">
        <w:rPr>
          <w:b/>
        </w:rPr>
        <w:t>6</w:t>
      </w:r>
      <w:r w:rsidR="00BC57F1" w:rsidRPr="00343465">
        <w:rPr>
          <w:b/>
        </w:rPr>
        <w:t xml:space="preserve">.2. СЛУШАЛИ: </w:t>
      </w:r>
      <w:r w:rsidR="00BC57F1" w:rsidRPr="00343465">
        <w:t xml:space="preserve">председателя Молодежного совета </w:t>
      </w:r>
      <w:r w:rsidR="00BC57F1" w:rsidRPr="00343465">
        <w:rPr>
          <w:b/>
        </w:rPr>
        <w:t xml:space="preserve">Мамина И.С. </w:t>
      </w:r>
    </w:p>
    <w:p w:rsidR="00343465" w:rsidRPr="008A33E1" w:rsidRDefault="00343465" w:rsidP="00343465">
      <w:pPr>
        <w:tabs>
          <w:tab w:val="num" w:pos="-142"/>
          <w:tab w:val="num" w:pos="0"/>
          <w:tab w:val="num" w:pos="360"/>
        </w:tabs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43465">
        <w:rPr>
          <w:rFonts w:eastAsia="Calibri"/>
          <w:b/>
          <w:lang w:eastAsia="en-US"/>
        </w:rPr>
        <w:t xml:space="preserve">О проведении в летний период среди работников образования лекций по </w:t>
      </w:r>
      <w:r w:rsidRPr="008A33E1">
        <w:rPr>
          <w:rFonts w:eastAsia="Calibri"/>
          <w:b/>
          <w:lang w:eastAsia="en-US"/>
        </w:rPr>
        <w:t>доврачебной медицинской помощи.</w:t>
      </w:r>
    </w:p>
    <w:p w:rsidR="008A33E1" w:rsidRPr="008A33E1" w:rsidRDefault="00FA4A7F" w:rsidP="008A33E1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sz w:val="23"/>
          <w:szCs w:val="23"/>
          <w:lang w:eastAsia="en-US"/>
        </w:rPr>
      </w:pPr>
      <w:r w:rsidRPr="008A33E1">
        <w:rPr>
          <w:b/>
        </w:rPr>
        <w:t xml:space="preserve">РЕШИЛИ: </w:t>
      </w:r>
      <w:r w:rsidR="008A33E1" w:rsidRPr="008A33E1">
        <w:t xml:space="preserve">поддержать идею </w:t>
      </w:r>
      <w:r w:rsidR="008A33E1" w:rsidRPr="008A33E1">
        <w:rPr>
          <w:rFonts w:eastAsia="Calibri"/>
          <w:lang w:eastAsia="en-US"/>
        </w:rPr>
        <w:t>о проведении в летний период среди работников образования лекций по доврачебной медицинской помощи.</w:t>
      </w:r>
    </w:p>
    <w:p w:rsidR="00DE32A0" w:rsidRPr="008A33E1" w:rsidRDefault="00DE32A0" w:rsidP="00FA4A7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A33E1">
        <w:rPr>
          <w:b/>
        </w:rPr>
        <w:t xml:space="preserve">ГОЛОСОВАЛИ: </w:t>
      </w:r>
      <w:r w:rsidRPr="008A33E1">
        <w:t>«за» - 11, «против» - 0, «воздержались» - 0</w:t>
      </w:r>
      <w:r w:rsidR="00B451A1" w:rsidRPr="008A33E1">
        <w:t>.</w:t>
      </w:r>
    </w:p>
    <w:p w:rsidR="008A33E1" w:rsidRDefault="008A33E1" w:rsidP="00141DBB">
      <w:pPr>
        <w:jc w:val="both"/>
        <w:rPr>
          <w:b/>
        </w:rPr>
      </w:pPr>
    </w:p>
    <w:p w:rsidR="008A33E1" w:rsidRDefault="008A33E1" w:rsidP="00141DBB">
      <w:pPr>
        <w:jc w:val="both"/>
        <w:rPr>
          <w:b/>
        </w:rPr>
      </w:pPr>
    </w:p>
    <w:p w:rsidR="008A33E1" w:rsidRDefault="008A33E1" w:rsidP="00141DBB">
      <w:pPr>
        <w:jc w:val="both"/>
        <w:rPr>
          <w:b/>
        </w:rPr>
      </w:pPr>
    </w:p>
    <w:p w:rsidR="00D41388" w:rsidRPr="00141DBB" w:rsidRDefault="006310B4" w:rsidP="00141DBB">
      <w:pPr>
        <w:jc w:val="both"/>
        <w:rPr>
          <w:b/>
        </w:rPr>
      </w:pPr>
      <w:r w:rsidRPr="00141DBB">
        <w:rPr>
          <w:b/>
        </w:rPr>
        <w:t>Председатель                                                                                                                 И.С.</w:t>
      </w:r>
      <w:r w:rsidR="00FA7628">
        <w:rPr>
          <w:b/>
        </w:rPr>
        <w:t xml:space="preserve"> </w:t>
      </w:r>
      <w:r w:rsidRPr="00141DBB">
        <w:rPr>
          <w:b/>
        </w:rPr>
        <w:t>Мамин</w:t>
      </w:r>
    </w:p>
    <w:sectPr w:rsidR="00D41388" w:rsidRPr="00141DBB" w:rsidSect="008E741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B4" w:rsidRDefault="00A912B4" w:rsidP="00A912B4">
      <w:r>
        <w:separator/>
      </w:r>
    </w:p>
  </w:endnote>
  <w:endnote w:type="continuationSeparator" w:id="0">
    <w:p w:rsidR="00A912B4" w:rsidRDefault="00A912B4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B4" w:rsidRDefault="00A912B4" w:rsidP="00A912B4">
      <w:r>
        <w:separator/>
      </w:r>
    </w:p>
  </w:footnote>
  <w:footnote w:type="continuationSeparator" w:id="0">
    <w:p w:rsidR="00A912B4" w:rsidRDefault="00A912B4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562163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A3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EC"/>
    <w:rsid w:val="000044C5"/>
    <w:rsid w:val="000216E9"/>
    <w:rsid w:val="000316E4"/>
    <w:rsid w:val="00034915"/>
    <w:rsid w:val="000457DF"/>
    <w:rsid w:val="00045D5E"/>
    <w:rsid w:val="000472E8"/>
    <w:rsid w:val="00054EB6"/>
    <w:rsid w:val="00057C89"/>
    <w:rsid w:val="0007142D"/>
    <w:rsid w:val="00077823"/>
    <w:rsid w:val="00080F80"/>
    <w:rsid w:val="00083B86"/>
    <w:rsid w:val="00093A08"/>
    <w:rsid w:val="000A31EF"/>
    <w:rsid w:val="000B2CF5"/>
    <w:rsid w:val="000B4948"/>
    <w:rsid w:val="000C38DC"/>
    <w:rsid w:val="000C517F"/>
    <w:rsid w:val="000D373D"/>
    <w:rsid w:val="000D6F41"/>
    <w:rsid w:val="000E1CF4"/>
    <w:rsid w:val="000E257B"/>
    <w:rsid w:val="000E27EC"/>
    <w:rsid w:val="000E514F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3005"/>
    <w:rsid w:val="00134878"/>
    <w:rsid w:val="00135B32"/>
    <w:rsid w:val="00141326"/>
    <w:rsid w:val="00141DBB"/>
    <w:rsid w:val="00150964"/>
    <w:rsid w:val="00165B5C"/>
    <w:rsid w:val="0017474B"/>
    <w:rsid w:val="0019279F"/>
    <w:rsid w:val="00192DBE"/>
    <w:rsid w:val="001A08B3"/>
    <w:rsid w:val="001A1820"/>
    <w:rsid w:val="001A23B7"/>
    <w:rsid w:val="001A29EF"/>
    <w:rsid w:val="001B33AB"/>
    <w:rsid w:val="001B6F33"/>
    <w:rsid w:val="001B73AD"/>
    <w:rsid w:val="001C0F15"/>
    <w:rsid w:val="001C2B02"/>
    <w:rsid w:val="001C7CD9"/>
    <w:rsid w:val="001E4464"/>
    <w:rsid w:val="001F4C3A"/>
    <w:rsid w:val="00216228"/>
    <w:rsid w:val="00234D71"/>
    <w:rsid w:val="00236799"/>
    <w:rsid w:val="00266F33"/>
    <w:rsid w:val="00272AA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6D79"/>
    <w:rsid w:val="002B76A6"/>
    <w:rsid w:val="002B7B19"/>
    <w:rsid w:val="002C150D"/>
    <w:rsid w:val="002C7B1A"/>
    <w:rsid w:val="002F1166"/>
    <w:rsid w:val="002F6FF1"/>
    <w:rsid w:val="003177B9"/>
    <w:rsid w:val="00321C17"/>
    <w:rsid w:val="00333159"/>
    <w:rsid w:val="00343465"/>
    <w:rsid w:val="00363398"/>
    <w:rsid w:val="003731FC"/>
    <w:rsid w:val="00386ABE"/>
    <w:rsid w:val="00387367"/>
    <w:rsid w:val="00394F2D"/>
    <w:rsid w:val="003A1F2B"/>
    <w:rsid w:val="003A56A7"/>
    <w:rsid w:val="003C7CAA"/>
    <w:rsid w:val="003D0DB6"/>
    <w:rsid w:val="003D691B"/>
    <w:rsid w:val="003F63FE"/>
    <w:rsid w:val="00404B42"/>
    <w:rsid w:val="00405386"/>
    <w:rsid w:val="0041122A"/>
    <w:rsid w:val="00411EBA"/>
    <w:rsid w:val="00413355"/>
    <w:rsid w:val="004351C1"/>
    <w:rsid w:val="00435A98"/>
    <w:rsid w:val="004373AB"/>
    <w:rsid w:val="00441573"/>
    <w:rsid w:val="0044268A"/>
    <w:rsid w:val="0044539B"/>
    <w:rsid w:val="00454B1E"/>
    <w:rsid w:val="004557F9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5041EF"/>
    <w:rsid w:val="00506DC5"/>
    <w:rsid w:val="00507985"/>
    <w:rsid w:val="005356CB"/>
    <w:rsid w:val="0056088D"/>
    <w:rsid w:val="005870EC"/>
    <w:rsid w:val="00596531"/>
    <w:rsid w:val="005971CD"/>
    <w:rsid w:val="005A30E6"/>
    <w:rsid w:val="005A3557"/>
    <w:rsid w:val="005B1450"/>
    <w:rsid w:val="005B5645"/>
    <w:rsid w:val="005C0005"/>
    <w:rsid w:val="005C280B"/>
    <w:rsid w:val="005C6FE7"/>
    <w:rsid w:val="005C7764"/>
    <w:rsid w:val="005D6D06"/>
    <w:rsid w:val="005E17F0"/>
    <w:rsid w:val="005E2FA9"/>
    <w:rsid w:val="005E33E2"/>
    <w:rsid w:val="005F59E8"/>
    <w:rsid w:val="00615EF5"/>
    <w:rsid w:val="006239FB"/>
    <w:rsid w:val="00627EC3"/>
    <w:rsid w:val="006310B4"/>
    <w:rsid w:val="00640D24"/>
    <w:rsid w:val="00645C6F"/>
    <w:rsid w:val="00646B3F"/>
    <w:rsid w:val="00646CC7"/>
    <w:rsid w:val="00654769"/>
    <w:rsid w:val="00654B08"/>
    <w:rsid w:val="00655BEF"/>
    <w:rsid w:val="00665465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D1086"/>
    <w:rsid w:val="006D7794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5DAD"/>
    <w:rsid w:val="0079624D"/>
    <w:rsid w:val="007A273F"/>
    <w:rsid w:val="007B56D0"/>
    <w:rsid w:val="007C1E96"/>
    <w:rsid w:val="007C6484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AEF"/>
    <w:rsid w:val="00873467"/>
    <w:rsid w:val="00874BF2"/>
    <w:rsid w:val="0088171E"/>
    <w:rsid w:val="0088794F"/>
    <w:rsid w:val="00893977"/>
    <w:rsid w:val="008A33E1"/>
    <w:rsid w:val="008A7B9C"/>
    <w:rsid w:val="008B43FB"/>
    <w:rsid w:val="008B62E1"/>
    <w:rsid w:val="008C03E5"/>
    <w:rsid w:val="008C25F6"/>
    <w:rsid w:val="008D230A"/>
    <w:rsid w:val="008D3945"/>
    <w:rsid w:val="008D57BD"/>
    <w:rsid w:val="008D7B9E"/>
    <w:rsid w:val="008E07F9"/>
    <w:rsid w:val="008E741D"/>
    <w:rsid w:val="008F273F"/>
    <w:rsid w:val="008F7B2F"/>
    <w:rsid w:val="00912D7C"/>
    <w:rsid w:val="009131ED"/>
    <w:rsid w:val="009138EC"/>
    <w:rsid w:val="00921858"/>
    <w:rsid w:val="00930E46"/>
    <w:rsid w:val="00935229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58BA"/>
    <w:rsid w:val="009E683F"/>
    <w:rsid w:val="00A03B84"/>
    <w:rsid w:val="00A155E3"/>
    <w:rsid w:val="00A3599A"/>
    <w:rsid w:val="00A35C30"/>
    <w:rsid w:val="00A37EC5"/>
    <w:rsid w:val="00A4115C"/>
    <w:rsid w:val="00A54700"/>
    <w:rsid w:val="00A912B4"/>
    <w:rsid w:val="00A95EFA"/>
    <w:rsid w:val="00AC0501"/>
    <w:rsid w:val="00AC1371"/>
    <w:rsid w:val="00AD21ED"/>
    <w:rsid w:val="00AD39E1"/>
    <w:rsid w:val="00AD3B33"/>
    <w:rsid w:val="00AE1FA3"/>
    <w:rsid w:val="00AE5DAF"/>
    <w:rsid w:val="00B07B45"/>
    <w:rsid w:val="00B20E58"/>
    <w:rsid w:val="00B31102"/>
    <w:rsid w:val="00B41013"/>
    <w:rsid w:val="00B428F3"/>
    <w:rsid w:val="00B451A1"/>
    <w:rsid w:val="00B6361C"/>
    <w:rsid w:val="00B6410B"/>
    <w:rsid w:val="00B661C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6DF1"/>
    <w:rsid w:val="00C305A2"/>
    <w:rsid w:val="00C40A55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A4079"/>
    <w:rsid w:val="00CA7743"/>
    <w:rsid w:val="00CA7AF1"/>
    <w:rsid w:val="00CB676F"/>
    <w:rsid w:val="00CB7392"/>
    <w:rsid w:val="00CC1014"/>
    <w:rsid w:val="00CD1219"/>
    <w:rsid w:val="00CD2879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41388"/>
    <w:rsid w:val="00D50E6A"/>
    <w:rsid w:val="00D750D9"/>
    <w:rsid w:val="00D770C2"/>
    <w:rsid w:val="00D80F2A"/>
    <w:rsid w:val="00D9441E"/>
    <w:rsid w:val="00D951CC"/>
    <w:rsid w:val="00DA6DE7"/>
    <w:rsid w:val="00DB74BB"/>
    <w:rsid w:val="00DC21D3"/>
    <w:rsid w:val="00DC26F5"/>
    <w:rsid w:val="00DD0E8D"/>
    <w:rsid w:val="00DE32A0"/>
    <w:rsid w:val="00DE3CA8"/>
    <w:rsid w:val="00DF21F8"/>
    <w:rsid w:val="00E04EEE"/>
    <w:rsid w:val="00E050E9"/>
    <w:rsid w:val="00E05490"/>
    <w:rsid w:val="00E15643"/>
    <w:rsid w:val="00E17E6E"/>
    <w:rsid w:val="00E22CDB"/>
    <w:rsid w:val="00E304DE"/>
    <w:rsid w:val="00E428AA"/>
    <w:rsid w:val="00E56828"/>
    <w:rsid w:val="00E619D1"/>
    <w:rsid w:val="00E87994"/>
    <w:rsid w:val="00E912AA"/>
    <w:rsid w:val="00EA03B5"/>
    <w:rsid w:val="00EA35C1"/>
    <w:rsid w:val="00EA4AC8"/>
    <w:rsid w:val="00EA5050"/>
    <w:rsid w:val="00EB35DA"/>
    <w:rsid w:val="00EC0EA8"/>
    <w:rsid w:val="00EE1AB8"/>
    <w:rsid w:val="00EE23CE"/>
    <w:rsid w:val="00EF761D"/>
    <w:rsid w:val="00EF7988"/>
    <w:rsid w:val="00F05064"/>
    <w:rsid w:val="00F2175B"/>
    <w:rsid w:val="00F356C9"/>
    <w:rsid w:val="00F35956"/>
    <w:rsid w:val="00F41EDA"/>
    <w:rsid w:val="00F751ED"/>
    <w:rsid w:val="00F86896"/>
    <w:rsid w:val="00F90124"/>
    <w:rsid w:val="00F91ED5"/>
    <w:rsid w:val="00FA1E00"/>
    <w:rsid w:val="00FA4A7F"/>
    <w:rsid w:val="00FA6F2F"/>
    <w:rsid w:val="00FA7628"/>
    <w:rsid w:val="00FB611A"/>
    <w:rsid w:val="00FC3864"/>
    <w:rsid w:val="00FD7B99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C193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Пользователь</cp:lastModifiedBy>
  <cp:revision>242</cp:revision>
  <cp:lastPrinted>2023-01-30T14:05:00Z</cp:lastPrinted>
  <dcterms:created xsi:type="dcterms:W3CDTF">2017-01-18T05:32:00Z</dcterms:created>
  <dcterms:modified xsi:type="dcterms:W3CDTF">2023-06-07T14:01:00Z</dcterms:modified>
</cp:coreProperties>
</file>